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850"/>
        <w:gridCol w:w="4337"/>
      </w:tblGrid>
      <w:tr w:rsidR="002C5594" w:rsidTr="002C5594">
        <w:trPr>
          <w:trHeight w:val="1099"/>
        </w:trPr>
        <w:tc>
          <w:tcPr>
            <w:tcW w:w="5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5594" w:rsidRPr="00DA1A94" w:rsidRDefault="002C5594" w:rsidP="002C5594">
            <w:pPr>
              <w:rPr>
                <w:rFonts w:ascii="Calibri" w:hAnsi="Calibri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DA1A94">
              <w:rPr>
                <w:rFonts w:ascii="Calibri" w:hAnsi="Calibri" w:cs="Times New Roman"/>
                <w:b/>
                <w:sz w:val="48"/>
                <w:szCs w:val="48"/>
              </w:rPr>
              <w:t>Workplace Learning</w:t>
            </w:r>
          </w:p>
          <w:p w:rsidR="002C5594" w:rsidRPr="00DA1A94" w:rsidRDefault="002C5594" w:rsidP="002C5594">
            <w:pPr>
              <w:rPr>
                <w:rFonts w:ascii="Calibri" w:hAnsi="Calibri" w:cs="Times New Roman"/>
                <w:b/>
                <w:sz w:val="48"/>
                <w:szCs w:val="48"/>
              </w:rPr>
            </w:pPr>
            <w:r w:rsidRPr="00DA1A94">
              <w:rPr>
                <w:rFonts w:ascii="Calibri" w:hAnsi="Calibri" w:cs="Times New Roman"/>
                <w:b/>
                <w:sz w:val="48"/>
                <w:szCs w:val="48"/>
              </w:rPr>
              <w:t>Case Study Scenarios</w:t>
            </w:r>
          </w:p>
          <w:p w:rsidR="002C5594" w:rsidRPr="00DF7817" w:rsidRDefault="002C5594" w:rsidP="004E671A">
            <w:pPr>
              <w:pStyle w:val="ListParagraph"/>
              <w:ind w:left="0"/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2C5594" w:rsidRDefault="002C5594" w:rsidP="002C5594">
            <w:pPr>
              <w:pStyle w:val="NoSpacing"/>
              <w:rPr>
                <w:sz w:val="28"/>
                <w:szCs w:val="28"/>
              </w:rPr>
            </w:pPr>
          </w:p>
          <w:p w:rsidR="002C5594" w:rsidRPr="00A5356F" w:rsidRDefault="002C5594" w:rsidP="002C5594">
            <w:pPr>
              <w:pStyle w:val="NoSpacing"/>
              <w:rPr>
                <w:b/>
                <w:sz w:val="28"/>
                <w:szCs w:val="28"/>
              </w:rPr>
            </w:pPr>
            <w:r w:rsidRPr="00A5356F">
              <w:rPr>
                <w:b/>
                <w:sz w:val="28"/>
                <w:szCs w:val="28"/>
              </w:rPr>
              <w:t xml:space="preserve">Name: </w:t>
            </w:r>
          </w:p>
          <w:p w:rsidR="002C5594" w:rsidRPr="00B3471D" w:rsidRDefault="002C5594" w:rsidP="00B3471D">
            <w:pPr>
              <w:pStyle w:val="ListParagraph"/>
              <w:ind w:left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2C5594" w:rsidTr="002C5594">
        <w:tc>
          <w:tcPr>
            <w:tcW w:w="103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594" w:rsidRPr="002C5594" w:rsidRDefault="002C5594" w:rsidP="00B3471D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2C5594" w:rsidTr="00DA1A94">
        <w:tc>
          <w:tcPr>
            <w:tcW w:w="5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5594" w:rsidRPr="00DF7817" w:rsidRDefault="002C5594" w:rsidP="004E671A">
            <w:pPr>
              <w:pStyle w:val="ListParagraph"/>
              <w:ind w:left="0"/>
              <w:rPr>
                <w:rFonts w:ascii="Calibri" w:hAnsi="Calibri" w:cs="Times New Roman"/>
                <w:sz w:val="10"/>
                <w:szCs w:val="10"/>
              </w:rPr>
            </w:pPr>
          </w:p>
          <w:p w:rsidR="002C5594" w:rsidRPr="00DA1A94" w:rsidRDefault="002C5594" w:rsidP="004E671A">
            <w:pPr>
              <w:pStyle w:val="ListParagraph"/>
              <w:ind w:left="0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A1A94">
              <w:rPr>
                <w:rFonts w:ascii="Calibri" w:hAnsi="Calibri" w:cs="Times New Roman"/>
                <w:b/>
                <w:sz w:val="28"/>
                <w:szCs w:val="28"/>
              </w:rPr>
              <w:t xml:space="preserve">Case Study Scenario Number and Name: </w:t>
            </w:r>
          </w:p>
          <w:p w:rsidR="002C5594" w:rsidRPr="00DF7817" w:rsidRDefault="002C5594" w:rsidP="004E671A">
            <w:pPr>
              <w:pStyle w:val="ListParagraph"/>
              <w:ind w:left="0"/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C5594" w:rsidRDefault="002C5594">
            <w:pPr>
              <w:rPr>
                <w:rFonts w:ascii="Calibri" w:hAnsi="Calibri" w:cs="Times New Roman"/>
                <w:sz w:val="10"/>
                <w:szCs w:val="10"/>
              </w:rPr>
            </w:pPr>
          </w:p>
          <w:p w:rsidR="002C5594" w:rsidRDefault="002C5594">
            <w:pPr>
              <w:rPr>
                <w:rFonts w:ascii="Calibri" w:hAnsi="Calibri" w:cs="Times New Roman"/>
                <w:sz w:val="10"/>
                <w:szCs w:val="10"/>
              </w:rPr>
            </w:pPr>
          </w:p>
          <w:p w:rsidR="002C5594" w:rsidRPr="00B3471D" w:rsidRDefault="002C5594" w:rsidP="00B3471D">
            <w:pPr>
              <w:pStyle w:val="ListParagraph"/>
              <w:ind w:left="0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4E671A" w:rsidRPr="00B3471D" w:rsidTr="00B3471D">
        <w:tc>
          <w:tcPr>
            <w:tcW w:w="10322" w:type="dxa"/>
            <w:gridSpan w:val="3"/>
            <w:tcBorders>
              <w:left w:val="nil"/>
              <w:right w:val="nil"/>
            </w:tcBorders>
          </w:tcPr>
          <w:p w:rsidR="004E671A" w:rsidRPr="00B3471D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E671A" w:rsidTr="00DF7817">
        <w:tc>
          <w:tcPr>
            <w:tcW w:w="10322" w:type="dxa"/>
            <w:gridSpan w:val="3"/>
            <w:tcBorders>
              <w:bottom w:val="single" w:sz="4" w:space="0" w:color="auto"/>
            </w:tcBorders>
          </w:tcPr>
          <w:p w:rsidR="004E671A" w:rsidRPr="00DA1A94" w:rsidRDefault="004E671A" w:rsidP="004E67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sz w:val="24"/>
                <w:szCs w:val="24"/>
              </w:rPr>
              <w:t>Identify the act, law or guideline that may have been breached and explain in what ways it may have been breached.</w:t>
            </w: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E671A" w:rsidRPr="00DF7817" w:rsidTr="00DF7817">
        <w:tc>
          <w:tcPr>
            <w:tcW w:w="10322" w:type="dxa"/>
            <w:gridSpan w:val="3"/>
            <w:tcBorders>
              <w:left w:val="nil"/>
              <w:right w:val="nil"/>
            </w:tcBorders>
          </w:tcPr>
          <w:p w:rsidR="004E671A" w:rsidRPr="00DF7817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E671A" w:rsidTr="00DF7817">
        <w:tc>
          <w:tcPr>
            <w:tcW w:w="10322" w:type="dxa"/>
            <w:gridSpan w:val="3"/>
            <w:tcBorders>
              <w:bottom w:val="single" w:sz="4" w:space="0" w:color="auto"/>
            </w:tcBorders>
          </w:tcPr>
          <w:p w:rsidR="004E671A" w:rsidRPr="00DA1A94" w:rsidRDefault="004E671A" w:rsidP="004E67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sz w:val="24"/>
                <w:szCs w:val="24"/>
              </w:rPr>
              <w:t>Explain the employer/workplace provider/PCBU rights and responsibilities in the situation.</w:t>
            </w: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2C5594" w:rsidRDefault="002C5594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E671A" w:rsidRPr="00DF7817" w:rsidTr="00DF7817">
        <w:tc>
          <w:tcPr>
            <w:tcW w:w="10322" w:type="dxa"/>
            <w:gridSpan w:val="3"/>
            <w:tcBorders>
              <w:left w:val="nil"/>
              <w:right w:val="nil"/>
            </w:tcBorders>
          </w:tcPr>
          <w:p w:rsidR="004E671A" w:rsidRPr="00DF7817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4E671A" w:rsidTr="00DF7817">
        <w:tc>
          <w:tcPr>
            <w:tcW w:w="10322" w:type="dxa"/>
            <w:gridSpan w:val="3"/>
            <w:tcBorders>
              <w:bottom w:val="single" w:sz="4" w:space="0" w:color="auto"/>
            </w:tcBorders>
          </w:tcPr>
          <w:p w:rsidR="004E671A" w:rsidRPr="00DA1A94" w:rsidRDefault="004E671A" w:rsidP="004E671A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sz w:val="24"/>
                <w:szCs w:val="24"/>
              </w:rPr>
              <w:t>Explain the employee/worker’s rights and responsibilities in the situation.</w:t>
            </w: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  <w:p w:rsidR="002C5594" w:rsidRDefault="002C5594" w:rsidP="004E671A">
            <w:pPr>
              <w:pStyle w:val="ListParagraph"/>
              <w:ind w:left="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F7817" w:rsidRDefault="00DF7817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4E671A" w:rsidTr="00B3471D">
        <w:tc>
          <w:tcPr>
            <w:tcW w:w="10322" w:type="dxa"/>
          </w:tcPr>
          <w:p w:rsidR="004E671A" w:rsidRPr="00DA1A94" w:rsidRDefault="004E671A" w:rsidP="004E671A">
            <w:pPr>
              <w:numPr>
                <w:ilvl w:val="0"/>
                <w:numId w:val="1"/>
              </w:numPr>
              <w:ind w:left="360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Suggest strategies - explain what action the individual should or could take. </w:t>
            </w:r>
          </w:p>
          <w:p w:rsidR="004E671A" w:rsidRPr="00DA1A94" w:rsidRDefault="004E671A" w:rsidP="004E671A">
            <w:pPr>
              <w:ind w:left="360"/>
              <w:contextualSpacing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i/>
                <w:sz w:val="24"/>
                <w:szCs w:val="24"/>
              </w:rPr>
              <w:t>What should they do? Who could they talk to? Who should they inform?</w:t>
            </w:r>
          </w:p>
          <w:p w:rsidR="004E671A" w:rsidRPr="00DA1A94" w:rsidRDefault="004E671A" w:rsidP="004E671A">
            <w:pPr>
              <w:ind w:left="360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F7817" w:rsidRPr="00DA1A94">
              <w:rPr>
                <w:rFonts w:ascii="Calibri" w:hAnsi="Calibri" w:cs="Times New Roman"/>
                <w:b/>
                <w:sz w:val="24"/>
                <w:szCs w:val="24"/>
              </w:rPr>
              <w:t>(a) preventative strategies</w:t>
            </w:r>
          </w:p>
          <w:p w:rsidR="004E671A" w:rsidRDefault="004E671A" w:rsidP="004E671A">
            <w:pPr>
              <w:ind w:left="720" w:firstLine="72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ind w:left="720" w:firstLine="72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ind w:left="720" w:firstLine="72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ind w:left="720" w:firstLine="72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ind w:left="720" w:firstLine="72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4E671A" w:rsidRDefault="004E671A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2C5594" w:rsidRDefault="002C5594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ind w:left="1440"/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E671A" w:rsidTr="00B3471D">
        <w:tc>
          <w:tcPr>
            <w:tcW w:w="10322" w:type="dxa"/>
          </w:tcPr>
          <w:p w:rsidR="004E671A" w:rsidRPr="00DA1A94" w:rsidRDefault="00DF7817" w:rsidP="004E671A">
            <w:pPr>
              <w:ind w:left="720" w:hanging="371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sz w:val="24"/>
                <w:szCs w:val="24"/>
              </w:rPr>
              <w:t>(b) immediate strategies</w:t>
            </w:r>
          </w:p>
          <w:p w:rsidR="004E671A" w:rsidRDefault="004E671A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2C5594" w:rsidRDefault="002C5594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Pr="00FF4CE0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4E671A" w:rsidTr="00B3471D">
        <w:tc>
          <w:tcPr>
            <w:tcW w:w="10322" w:type="dxa"/>
          </w:tcPr>
          <w:p w:rsidR="004E671A" w:rsidRPr="00DA1A94" w:rsidRDefault="004E671A" w:rsidP="004E671A">
            <w:pPr>
              <w:ind w:left="349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A1A94">
              <w:rPr>
                <w:rFonts w:ascii="Calibri" w:hAnsi="Calibri" w:cs="Times New Roman"/>
                <w:b/>
                <w:sz w:val="24"/>
                <w:szCs w:val="24"/>
              </w:rPr>
              <w:t xml:space="preserve">(c) any further actions or support strategies </w:t>
            </w:r>
          </w:p>
          <w:p w:rsidR="004E671A" w:rsidRDefault="004E671A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2C5594" w:rsidRDefault="002C5594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  <w:p w:rsidR="00DF7817" w:rsidRPr="00FF4CE0" w:rsidRDefault="00DF7817" w:rsidP="004E671A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4E671A" w:rsidRDefault="004E671A" w:rsidP="004E671A">
      <w:pPr>
        <w:pStyle w:val="ListParagraph"/>
        <w:spacing w:after="0" w:line="240" w:lineRule="auto"/>
        <w:ind w:left="360"/>
        <w:rPr>
          <w:rFonts w:ascii="Calibri" w:hAnsi="Calibri" w:cs="Times New Roman"/>
          <w:sz w:val="24"/>
          <w:szCs w:val="24"/>
        </w:rPr>
      </w:pPr>
    </w:p>
    <w:p w:rsidR="004E671A" w:rsidRDefault="004E671A" w:rsidP="004E671A">
      <w:pPr>
        <w:pStyle w:val="ListParagraph"/>
        <w:spacing w:after="0" w:line="240" w:lineRule="auto"/>
        <w:ind w:left="360"/>
        <w:rPr>
          <w:rFonts w:ascii="Calibri" w:hAnsi="Calibri" w:cs="Times New Roman"/>
          <w:sz w:val="24"/>
          <w:szCs w:val="24"/>
        </w:rPr>
      </w:pPr>
    </w:p>
    <w:sectPr w:rsidR="004E671A" w:rsidSect="004E67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7B"/>
    <w:multiLevelType w:val="hybridMultilevel"/>
    <w:tmpl w:val="9A1EE284"/>
    <w:lvl w:ilvl="0" w:tplc="440E3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1A"/>
    <w:rsid w:val="002C5594"/>
    <w:rsid w:val="004229BF"/>
    <w:rsid w:val="004E671A"/>
    <w:rsid w:val="009623AA"/>
    <w:rsid w:val="00A5356F"/>
    <w:rsid w:val="00B3471D"/>
    <w:rsid w:val="00DA1A94"/>
    <w:rsid w:val="00DF7817"/>
    <w:rsid w:val="00E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243B6-31B1-4A6C-8136-7146A603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1A"/>
    <w:pPr>
      <w:ind w:left="720"/>
      <w:contextualSpacing/>
    </w:pPr>
  </w:style>
  <w:style w:type="table" w:styleId="TableGrid">
    <w:name w:val="Table Grid"/>
    <w:basedOn w:val="TableNormal"/>
    <w:uiPriority w:val="59"/>
    <w:rsid w:val="004E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67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w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4A3CCA7-DF25-408A-AD40-746F421159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Gill</dc:creator>
  <cp:lastModifiedBy>CHS User</cp:lastModifiedBy>
  <cp:revision>7</cp:revision>
  <cp:lastPrinted>2016-06-29T22:58:00Z</cp:lastPrinted>
  <dcterms:created xsi:type="dcterms:W3CDTF">2015-08-18T02:02:00Z</dcterms:created>
  <dcterms:modified xsi:type="dcterms:W3CDTF">2016-06-29T22:58:00Z</dcterms:modified>
</cp:coreProperties>
</file>